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A1FC4">
      <w:pPr>
        <w:jc w:val="center"/>
        <w:rPr>
          <w:rFonts w:ascii="Times New Roman" w:hAnsi="Times New Roman" w:cs="Times New Roman"/>
          <w:b/>
          <w:color w:val="548DD4"/>
          <w:sz w:val="32"/>
        </w:rPr>
      </w:pPr>
      <w:r>
        <w:rPr>
          <w:rFonts w:ascii="Times New Roman" w:hAnsi="Times New Roman" w:cs="Times New Roman"/>
          <w:b/>
          <w:color w:val="548DD4"/>
          <w:sz w:val="32"/>
        </w:rPr>
        <w:t>Изначально Вышестоящий Дом Изначально Вышестоящего Отца</w:t>
      </w:r>
    </w:p>
    <w:p w14:paraId="61C36677">
      <w:pPr>
        <w:jc w:val="center"/>
        <w:rPr>
          <w:rFonts w:ascii="Times New Roman" w:hAnsi="Times New Roman" w:cs="Times New Roman"/>
          <w:b/>
          <w:color w:val="2C51AF"/>
          <w:sz w:val="30"/>
        </w:rPr>
      </w:pPr>
      <w:r>
        <w:rPr>
          <w:rFonts w:ascii="Times New Roman" w:hAnsi="Times New Roman" w:cs="Times New Roman"/>
          <w:b/>
          <w:color w:val="2C51AF"/>
          <w:sz w:val="30"/>
        </w:rPr>
        <w:t>Подразделение ИВДИВО Ангарск</w:t>
      </w:r>
    </w:p>
    <w:p w14:paraId="586F060D">
      <w:pPr>
        <w:jc w:val="center"/>
        <w:rPr>
          <w:rFonts w:ascii="Times New Roman" w:hAnsi="Times New Roman" w:cs="Times New Roman"/>
          <w:b/>
          <w:color w:val="223E86"/>
          <w:sz w:val="36"/>
        </w:rPr>
      </w:pPr>
      <w:r>
        <w:rPr>
          <w:rFonts w:ascii="Times New Roman" w:hAnsi="Times New Roman" w:cs="Times New Roman"/>
          <w:b/>
          <w:color w:val="223E86"/>
          <w:sz w:val="36"/>
        </w:rPr>
        <w:t>Совет ИВО</w:t>
      </w:r>
    </w:p>
    <w:p w14:paraId="3E68CC8E">
      <w:pPr>
        <w:jc w:val="center"/>
        <w:rPr>
          <w:rFonts w:ascii="Times New Roman" w:hAnsi="Times New Roman" w:cs="Times New Roman"/>
          <w:b/>
          <w:color w:val="101010"/>
          <w:sz w:val="28"/>
        </w:rPr>
      </w:pPr>
      <w:r>
        <w:rPr>
          <w:rFonts w:ascii="Times New Roman" w:hAnsi="Times New Roman" w:cs="Times New Roman"/>
          <w:b/>
          <w:color w:val="101010"/>
          <w:sz w:val="28"/>
        </w:rPr>
        <w:t>Протокол № 5 от 09.09.2026г.</w:t>
      </w:r>
    </w:p>
    <w:p w14:paraId="21C3A811">
      <w:pPr>
        <w:spacing w:after="0" w:line="240" w:lineRule="auto"/>
        <w:jc w:val="right"/>
        <w:rPr>
          <w:rFonts w:ascii="Times New Roman" w:hAnsi="Times New Roman" w:cs="Times New Roman"/>
          <w:color w:val="FF0000"/>
          <w:sz w:val="24"/>
        </w:rPr>
      </w:pPr>
      <w:r>
        <w:rPr>
          <w:rFonts w:ascii="Times New Roman" w:hAnsi="Times New Roman" w:cs="Times New Roman"/>
          <w:color w:val="FF0000"/>
          <w:sz w:val="24"/>
        </w:rPr>
        <w:t>Согласовано ИВАС Кут Хуми 29092026</w:t>
      </w:r>
    </w:p>
    <w:p w14:paraId="3D3EE56B">
      <w:pPr>
        <w:spacing w:after="0" w:line="240" w:lineRule="auto"/>
        <w:jc w:val="right"/>
        <w:rPr>
          <w:rFonts w:ascii="Times New Roman" w:hAnsi="Times New Roman" w:cs="Times New Roman"/>
          <w:color w:val="FF0000"/>
          <w:sz w:val="24"/>
        </w:rPr>
      </w:pPr>
      <w:r>
        <w:rPr>
          <w:rFonts w:ascii="Times New Roman" w:hAnsi="Times New Roman" w:cs="Times New Roman"/>
          <w:color w:val="FF0000"/>
          <w:sz w:val="24"/>
        </w:rPr>
        <w:t>Утверждаю: Глава подразделения ИВДИВО Ангарск Трофимец О.В. 29092026</w:t>
      </w:r>
    </w:p>
    <w:p w14:paraId="28688F3C">
      <w:pPr>
        <w:spacing w:after="0" w:line="240" w:lineRule="auto"/>
        <w:jc w:val="right"/>
        <w:rPr>
          <w:rFonts w:ascii="Times New Roman" w:hAnsi="Times New Roman" w:cs="Times New Roman"/>
          <w:color w:val="FF0000"/>
          <w:sz w:val="24"/>
        </w:rPr>
      </w:pPr>
    </w:p>
    <w:p w14:paraId="3233448E">
      <w:pPr>
        <w:spacing w:after="0"/>
        <w:jc w:val="both"/>
        <w:rPr>
          <w:rFonts w:ascii="Times New Roman" w:hAnsi="Times New Roman" w:cs="Times New Roman"/>
          <w:b/>
          <w:bCs/>
          <w:sz w:val="24"/>
          <w:szCs w:val="24"/>
        </w:rPr>
      </w:pPr>
      <w:r>
        <w:rPr>
          <w:rFonts w:ascii="Times New Roman" w:hAnsi="Times New Roman" w:cs="Times New Roman"/>
          <w:b/>
          <w:bCs/>
          <w:color w:val="000000"/>
          <w:sz w:val="24"/>
          <w:szCs w:val="24"/>
        </w:rPr>
        <w:t>Присутствовали:</w:t>
      </w:r>
    </w:p>
    <w:p w14:paraId="31C33A39">
      <w:pPr>
        <w:pStyle w:val="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Трофимец О.                                                                    онлайн: </w:t>
      </w:r>
    </w:p>
    <w:p w14:paraId="5FE2809F">
      <w:pPr>
        <w:pStyle w:val="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Большакова И.                                                        10. Мезенцева Н.</w:t>
      </w:r>
    </w:p>
    <w:p w14:paraId="20CD0B78">
      <w:pPr>
        <w:pStyle w:val="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Цысельский А.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11. Кобякова С. </w:t>
      </w:r>
    </w:p>
    <w:p w14:paraId="5D5D362B">
      <w:pPr>
        <w:pStyle w:val="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Дёрина Н.                                                                </w:t>
      </w:r>
      <w:r>
        <w:rPr>
          <w:rFonts w:hint="default" w:ascii="Times New Roman" w:hAnsi="Times New Roman" w:cs="Times New Roman"/>
          <w:sz w:val="24"/>
          <w:szCs w:val="24"/>
          <w:lang w:val="ru-RU"/>
        </w:rPr>
        <w:t xml:space="preserve"> </w:t>
      </w:r>
      <w:r>
        <w:rPr>
          <w:rFonts w:ascii="Times New Roman" w:hAnsi="Times New Roman" w:cs="Times New Roman"/>
          <w:sz w:val="24"/>
          <w:szCs w:val="24"/>
        </w:rPr>
        <w:t>12. Шалаев А.</w:t>
      </w:r>
    </w:p>
    <w:p w14:paraId="3F5BD5F0">
      <w:pPr>
        <w:pStyle w:val="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Курбатов С.</w:t>
      </w:r>
    </w:p>
    <w:p w14:paraId="3B33E30A">
      <w:pPr>
        <w:pStyle w:val="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Рудева Т.  </w:t>
      </w:r>
    </w:p>
    <w:p w14:paraId="69437F0C">
      <w:pPr>
        <w:pStyle w:val="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Казанов С.</w:t>
      </w:r>
    </w:p>
    <w:p w14:paraId="224AC75D">
      <w:pPr>
        <w:pStyle w:val="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Курбатова А.</w:t>
      </w:r>
    </w:p>
    <w:p w14:paraId="182D8249">
      <w:pPr>
        <w:pStyle w:val="4"/>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Ильдюхина И.</w:t>
      </w:r>
    </w:p>
    <w:p w14:paraId="0EC28A5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713906B3">
      <w:pPr>
        <w:jc w:val="both"/>
        <w:rPr>
          <w:rFonts w:ascii="Times New Roman" w:hAnsi="Times New Roman" w:cs="Times New Roman"/>
          <w:b/>
          <w:color w:val="000000"/>
          <w:sz w:val="32"/>
        </w:rPr>
      </w:pPr>
      <w:r>
        <w:rPr>
          <w:rFonts w:ascii="Times New Roman" w:hAnsi="Times New Roman" w:cs="Times New Roman"/>
          <w:b/>
          <w:color w:val="000000"/>
          <w:sz w:val="32"/>
        </w:rPr>
        <w:t>Состоялись:</w:t>
      </w:r>
    </w:p>
    <w:p w14:paraId="79BA75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Вхождение в обновления ИВДИВО командной соорганизацией Совета ИВО Подразделения ИВДИВО Ангарск (113 СИ)</w:t>
      </w:r>
    </w:p>
    <w:p w14:paraId="5512CF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Стяжали 4 ИВДИВО-Здания Подразделения в 90 Космосе.</w:t>
      </w:r>
    </w:p>
    <w:p w14:paraId="52CB3D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Итого составляет: 236+4=240 Зданий ИВДИВО Ангарск.</w:t>
      </w:r>
    </w:p>
    <w:p w14:paraId="15AC4C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Проведена практика перевода ДП из Служащего в Действующего в ИВДИВО.</w:t>
      </w:r>
    </w:p>
    <w:p w14:paraId="18D50B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Стяжали синтезирование и творение ИВДИВО на 2304 организованности 2304 подразделений ИВДИВО.</w:t>
      </w:r>
    </w:p>
    <w:p w14:paraId="0D0AB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Переход с 384 должности на 768 должностей явлением 384 </w:t>
      </w:r>
      <w:r>
        <w:rPr>
          <w:rFonts w:ascii="Times New Roman" w:hAnsi="Times New Roman" w:cs="Times New Roman"/>
          <w:sz w:val="24"/>
          <w:szCs w:val="24"/>
          <w:lang w:val="ru-RU"/>
        </w:rPr>
        <w:t>ИВ</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Аватаров </w:t>
      </w:r>
      <w:r>
        <w:rPr>
          <w:rFonts w:ascii="Times New Roman" w:hAnsi="Times New Roman" w:cs="Times New Roman"/>
          <w:sz w:val="24"/>
          <w:szCs w:val="24"/>
          <w:lang w:val="ru-RU"/>
        </w:rPr>
        <w:t>ИВО</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и 384 </w:t>
      </w:r>
      <w:r>
        <w:rPr>
          <w:rFonts w:ascii="Times New Roman" w:hAnsi="Times New Roman" w:cs="Times New Roman"/>
          <w:sz w:val="24"/>
          <w:szCs w:val="24"/>
          <w:lang w:val="ru-RU"/>
        </w:rPr>
        <w:t>ИВ</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Аватаресс </w:t>
      </w:r>
      <w:r>
        <w:rPr>
          <w:rFonts w:ascii="Times New Roman" w:hAnsi="Times New Roman" w:cs="Times New Roman"/>
          <w:sz w:val="24"/>
          <w:szCs w:val="24"/>
          <w:lang w:val="ru-RU"/>
        </w:rPr>
        <w:t>ИВО</w:t>
      </w:r>
      <w:r>
        <w:rPr>
          <w:rFonts w:ascii="Times New Roman" w:hAnsi="Times New Roman" w:cs="Times New Roman"/>
          <w:sz w:val="24"/>
          <w:szCs w:val="24"/>
        </w:rPr>
        <w:t>.</w:t>
      </w:r>
    </w:p>
    <w:p w14:paraId="565D9E08">
      <w:pPr>
        <w:spacing w:after="0" w:line="240" w:lineRule="auto"/>
        <w:jc w:val="both"/>
        <w:rPr>
          <w:rFonts w:ascii="Times New Roman" w:hAnsi="Times New Roman" w:cs="Times New Roman"/>
          <w:bCs/>
          <w:color w:val="000000"/>
          <w:sz w:val="24"/>
          <w:szCs w:val="24"/>
        </w:rPr>
      </w:pPr>
    </w:p>
    <w:p w14:paraId="7B66BA67">
      <w:pPr>
        <w:spacing w:after="0" w:line="240" w:lineRule="auto"/>
        <w:jc w:val="both"/>
        <w:rPr>
          <w:rFonts w:ascii="Times New Roman" w:hAnsi="Times New Roman" w:cs="Times New Roman"/>
          <w:b/>
          <w:sz w:val="32"/>
        </w:rPr>
      </w:pPr>
      <w:r>
        <w:rPr>
          <w:rFonts w:ascii="Times New Roman" w:hAnsi="Times New Roman" w:cs="Times New Roman"/>
          <w:b/>
          <w:sz w:val="32"/>
        </w:rPr>
        <w:t>Решения:</w:t>
      </w:r>
    </w:p>
    <w:p w14:paraId="649D673C">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 Утверждён проект брошюры Философы Синтеза Ангарска Научным Синтезом ИВО. </w:t>
      </w:r>
    </w:p>
    <w:p w14:paraId="4D224CBB">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2. Написать статьи для брошюры на 2027 год в </w:t>
      </w:r>
      <w:r>
        <w:rPr>
          <w:rFonts w:ascii="Times New Roman" w:hAnsi="Times New Roman" w:cs="Times New Roman"/>
          <w:bCs/>
          <w:color w:val="000000"/>
          <w:sz w:val="24"/>
          <w:szCs w:val="24"/>
          <w:lang w:val="ru-RU"/>
        </w:rPr>
        <w:t>с</w:t>
      </w:r>
      <w:r>
        <w:rPr>
          <w:rFonts w:ascii="Times New Roman" w:hAnsi="Times New Roman" w:cs="Times New Roman"/>
          <w:bCs/>
          <w:color w:val="000000"/>
          <w:sz w:val="24"/>
          <w:szCs w:val="24"/>
        </w:rPr>
        <w:t>рок до 01.01.2027 года.</w:t>
      </w:r>
    </w:p>
    <w:p w14:paraId="24B6F9BE">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Ответственная за выпуск брошюры Аватар ИВ</w:t>
      </w:r>
      <w:r>
        <w:rPr>
          <w:rFonts w:ascii="Times New Roman" w:hAnsi="Times New Roman" w:cs="Times New Roman"/>
          <w:bCs/>
          <w:color w:val="000000"/>
          <w:sz w:val="24"/>
          <w:szCs w:val="24"/>
          <w:lang w:val="ru-RU"/>
        </w:rPr>
        <w:t>О</w:t>
      </w:r>
      <w:r>
        <w:rPr>
          <w:rFonts w:ascii="Times New Roman" w:hAnsi="Times New Roman" w:cs="Times New Roman"/>
          <w:bCs/>
          <w:color w:val="000000"/>
          <w:sz w:val="24"/>
          <w:szCs w:val="24"/>
        </w:rPr>
        <w:t xml:space="preserve"> АН </w:t>
      </w:r>
      <w:r>
        <w:rPr>
          <w:rFonts w:ascii="Times New Roman" w:hAnsi="Times New Roman" w:cs="Times New Roman"/>
          <w:bCs/>
          <w:color w:val="000000"/>
          <w:sz w:val="24"/>
          <w:szCs w:val="24"/>
          <w:lang w:val="ru-RU"/>
        </w:rPr>
        <w:t>ИВО</w:t>
      </w:r>
      <w:r>
        <w:rPr>
          <w:rFonts w:hint="default" w:ascii="Times New Roman" w:hAnsi="Times New Roman" w:cs="Times New Roman"/>
          <w:bCs/>
          <w:color w:val="000000"/>
          <w:sz w:val="24"/>
          <w:szCs w:val="24"/>
          <w:lang w:val="ru-RU"/>
        </w:rPr>
        <w:t xml:space="preserve"> </w:t>
      </w:r>
      <w:r>
        <w:rPr>
          <w:rFonts w:ascii="Times New Roman" w:hAnsi="Times New Roman" w:cs="Times New Roman"/>
          <w:bCs/>
          <w:color w:val="000000"/>
          <w:sz w:val="24"/>
          <w:szCs w:val="24"/>
        </w:rPr>
        <w:t>Большакова Ирина.</w:t>
      </w:r>
    </w:p>
    <w:p w14:paraId="21A453B9">
      <w:pPr>
        <w:spacing w:after="0" w:line="240" w:lineRule="auto"/>
        <w:jc w:val="both"/>
        <w:rPr>
          <w:rFonts w:ascii="Times New Roman" w:hAnsi="Times New Roman" w:cs="Times New Roman"/>
          <w:bCs/>
          <w:color w:val="000000"/>
          <w:sz w:val="24"/>
          <w:szCs w:val="24"/>
        </w:rPr>
      </w:pPr>
    </w:p>
    <w:p w14:paraId="1B400B6F">
      <w:pPr>
        <w:spacing w:after="0" w:line="240" w:lineRule="auto"/>
        <w:jc w:val="both"/>
        <w:rPr>
          <w:rFonts w:ascii="Times New Roman" w:hAnsi="Times New Roman" w:cs="Times New Roman"/>
          <w:sz w:val="24"/>
          <w:szCs w:val="24"/>
        </w:rPr>
      </w:pPr>
    </w:p>
    <w:p w14:paraId="6FBEC6C7">
      <w:pPr>
        <w:spacing w:after="0" w:line="240" w:lineRule="auto"/>
        <w:jc w:val="both"/>
        <w:rPr>
          <w:rFonts w:ascii="Times New Roman" w:hAnsi="Times New Roman" w:cs="Times New Roman"/>
          <w:color w:val="000000"/>
          <w:sz w:val="24"/>
        </w:rPr>
      </w:pPr>
      <w:r>
        <w:rPr>
          <w:rFonts w:ascii="Times New Roman" w:hAnsi="Times New Roman" w:cs="Times New Roman"/>
          <w:color w:val="000000"/>
          <w:sz w:val="24"/>
        </w:rPr>
        <w:t xml:space="preserve">                                                   </w:t>
      </w:r>
    </w:p>
    <w:p w14:paraId="54E8FC34">
      <w:pPr>
        <w:spacing w:after="0" w:line="240" w:lineRule="auto"/>
        <w:jc w:val="both"/>
        <w:rPr>
          <w:rFonts w:ascii="Times New Roman" w:hAnsi="Times New Roman" w:cs="Times New Roman"/>
          <w:color w:val="000000"/>
          <w:sz w:val="24"/>
        </w:rPr>
      </w:pPr>
    </w:p>
    <w:p w14:paraId="430CC6D4">
      <w:pPr>
        <w:spacing w:after="0" w:line="240" w:lineRule="auto"/>
        <w:ind w:firstLine="3000" w:firstLineChars="1250"/>
        <w:jc w:val="both"/>
        <w:rPr>
          <w:rFonts w:ascii="Times New Roman" w:hAnsi="Times New Roman" w:cs="Times New Roman"/>
          <w:color w:val="000000"/>
          <w:sz w:val="24"/>
        </w:rPr>
      </w:pPr>
      <w:r>
        <w:rPr>
          <w:rFonts w:ascii="Times New Roman" w:hAnsi="Times New Roman" w:cs="Times New Roman"/>
          <w:color w:val="000000"/>
          <w:sz w:val="24"/>
        </w:rPr>
        <w:t xml:space="preserve">Составила: Аватар </w:t>
      </w:r>
      <w:r>
        <w:rPr>
          <w:rFonts w:ascii="Times New Roman" w:hAnsi="Times New Roman" w:cs="Times New Roman"/>
          <w:color w:val="000000"/>
          <w:sz w:val="24"/>
          <w:lang w:val="ru-RU"/>
        </w:rPr>
        <w:t>ИВО</w:t>
      </w:r>
      <w:r>
        <w:rPr>
          <w:rFonts w:hint="default" w:ascii="Times New Roman" w:hAnsi="Times New Roman" w:cs="Times New Roman"/>
          <w:color w:val="000000"/>
          <w:sz w:val="24"/>
          <w:lang w:val="ru-RU"/>
        </w:rPr>
        <w:t xml:space="preserve"> </w:t>
      </w:r>
      <w:r>
        <w:rPr>
          <w:rFonts w:ascii="Times New Roman" w:hAnsi="Times New Roman" w:cs="Times New Roman"/>
          <w:color w:val="000000"/>
          <w:sz w:val="24"/>
        </w:rPr>
        <w:t>И</w:t>
      </w:r>
      <w:r>
        <w:rPr>
          <w:rFonts w:ascii="Times New Roman" w:hAnsi="Times New Roman" w:cs="Times New Roman"/>
          <w:color w:val="000000"/>
          <w:sz w:val="24"/>
          <w:lang w:val="ru-RU"/>
        </w:rPr>
        <w:t>нформации</w:t>
      </w:r>
      <w:r>
        <w:rPr>
          <w:rFonts w:hint="default" w:ascii="Times New Roman" w:hAnsi="Times New Roman" w:cs="Times New Roman"/>
          <w:color w:val="000000"/>
          <w:sz w:val="24"/>
          <w:lang w:val="ru-RU"/>
        </w:rPr>
        <w:t xml:space="preserve"> ИВО</w:t>
      </w:r>
      <w:r>
        <w:rPr>
          <w:rFonts w:ascii="Times New Roman" w:hAnsi="Times New Roman" w:cs="Times New Roman"/>
          <w:color w:val="000000"/>
          <w:sz w:val="24"/>
        </w:rPr>
        <w:t xml:space="preserve"> Рудева Т</w:t>
      </w:r>
      <w:r>
        <w:rPr>
          <w:rFonts w:ascii="Times New Roman" w:hAnsi="Times New Roman" w:cs="Times New Roman"/>
          <w:color w:val="000000"/>
          <w:sz w:val="24"/>
          <w:lang w:val="ru-RU"/>
        </w:rPr>
        <w:t>атьяна</w:t>
      </w:r>
      <w:r>
        <w:rPr>
          <w:rFonts w:ascii="Times New Roman" w:hAnsi="Times New Roman" w:cs="Times New Roman"/>
          <w:color w:val="000000"/>
          <w:sz w:val="24"/>
        </w:rPr>
        <w:t>.</w:t>
      </w:r>
    </w:p>
    <w:p w14:paraId="025F8512">
      <w:pPr>
        <w:jc w:val="both"/>
        <w:rPr>
          <w:rFonts w:hint="default" w:ascii="Times New Roman" w:hAnsi="Times New Roman" w:cs="Times New Roman"/>
          <w:color w:val="000000"/>
          <w:sz w:val="24"/>
          <w:lang w:val="ru-RU"/>
        </w:rPr>
      </w:pPr>
      <w:r>
        <w:rPr>
          <w:rFonts w:ascii="Times New Roman" w:hAnsi="Times New Roman" w:cs="Times New Roman"/>
          <w:color w:val="000000"/>
          <w:sz w:val="24"/>
        </w:rPr>
        <w:t xml:space="preserve">                                                  Оформил</w:t>
      </w:r>
      <w:r>
        <w:rPr>
          <w:rFonts w:ascii="Times New Roman" w:hAnsi="Times New Roman" w:cs="Times New Roman"/>
          <w:color w:val="000000"/>
          <w:sz w:val="24"/>
          <w:lang w:val="ru-RU"/>
        </w:rPr>
        <w:t>а</w:t>
      </w:r>
      <w:r>
        <w:rPr>
          <w:rFonts w:ascii="Times New Roman" w:hAnsi="Times New Roman" w:cs="Times New Roman"/>
          <w:color w:val="000000"/>
          <w:sz w:val="24"/>
        </w:rPr>
        <w:t xml:space="preserve">: Аватар </w:t>
      </w:r>
      <w:r>
        <w:rPr>
          <w:rFonts w:ascii="Times New Roman" w:hAnsi="Times New Roman" w:cs="Times New Roman"/>
          <w:color w:val="000000"/>
          <w:sz w:val="24"/>
          <w:lang w:val="ru-RU"/>
        </w:rPr>
        <w:t>ИВО</w:t>
      </w:r>
      <w:r>
        <w:rPr>
          <w:rFonts w:hint="default" w:ascii="Times New Roman" w:hAnsi="Times New Roman" w:cs="Times New Roman"/>
          <w:color w:val="000000"/>
          <w:sz w:val="24"/>
          <w:lang w:val="ru-RU"/>
        </w:rPr>
        <w:t xml:space="preserve"> </w:t>
      </w:r>
      <w:r>
        <w:rPr>
          <w:rFonts w:ascii="Times New Roman" w:hAnsi="Times New Roman" w:cs="Times New Roman"/>
          <w:color w:val="000000"/>
          <w:sz w:val="24"/>
        </w:rPr>
        <w:t xml:space="preserve">ВАС </w:t>
      </w:r>
      <w:r>
        <w:rPr>
          <w:rFonts w:ascii="Times New Roman" w:hAnsi="Times New Roman" w:cs="Times New Roman"/>
          <w:color w:val="000000"/>
          <w:sz w:val="24"/>
          <w:lang w:val="ru-RU"/>
        </w:rPr>
        <w:t>ИВО</w:t>
      </w:r>
      <w:r>
        <w:rPr>
          <w:rFonts w:hint="default" w:ascii="Times New Roman" w:hAnsi="Times New Roman" w:cs="Times New Roman"/>
          <w:color w:val="000000"/>
          <w:sz w:val="24"/>
          <w:lang w:val="ru-RU"/>
        </w:rPr>
        <w:t xml:space="preserve"> </w:t>
      </w:r>
      <w:r>
        <w:rPr>
          <w:rFonts w:ascii="Times New Roman" w:hAnsi="Times New Roman" w:cs="Times New Roman"/>
          <w:color w:val="000000"/>
          <w:sz w:val="24"/>
        </w:rPr>
        <w:t>Евгения Кобзарь</w:t>
      </w:r>
      <w:r>
        <w:rPr>
          <w:rFonts w:hint="default" w:ascii="Times New Roman" w:hAnsi="Times New Roman" w:cs="Times New Roman"/>
          <w:color w:val="000000"/>
          <w:sz w:val="24"/>
          <w:lang w:val="ru-RU"/>
        </w:rPr>
        <w:t xml:space="preserve">. </w:t>
      </w:r>
    </w:p>
    <w:p w14:paraId="6A980262">
      <w:pPr>
        <w:ind w:firstLine="1440" w:firstLineChars="600"/>
        <w:jc w:val="both"/>
        <w:rPr>
          <w:rFonts w:hint="default" w:ascii="Times New Roman" w:hAnsi="Times New Roman" w:cs="Times New Roman"/>
          <w:color w:val="000000"/>
          <w:sz w:val="24"/>
          <w:lang w:val="ru-RU"/>
        </w:rPr>
      </w:pPr>
      <w:r>
        <w:rPr>
          <w:rFonts w:hint="default" w:ascii="Times New Roman" w:hAnsi="Times New Roman" w:cs="Times New Roman"/>
          <w:color w:val="000000"/>
          <w:sz w:val="24"/>
          <w:lang w:val="ru-RU"/>
        </w:rPr>
        <w:t>Редактировала: Аватар ИВО Цивилизации Синтеза ИВО Мезенцева Наталья.</w:t>
      </w:r>
    </w:p>
    <w:p w14:paraId="0A1C57B2">
      <w:pPr>
        <w:tabs>
          <w:tab w:val="left" w:pos="1002"/>
        </w:tabs>
        <w:spacing w:before="173" w:after="0" w:line="240" w:lineRule="auto"/>
        <w:jc w:val="both"/>
        <w:rPr>
          <w:rFonts w:hint="default" w:ascii="Liberation Serif" w:hAnsi="Liberation Serif" w:eastAsia="Noto Serif CJK SC" w:cs="Lohit Devanagari"/>
          <w:kern w:val="2"/>
          <w:sz w:val="24"/>
          <w:szCs w:val="24"/>
          <w:lang w:val="ru-RU" w:eastAsia="zh-CN" w:bidi="hi-IN"/>
        </w:rPr>
      </w:pPr>
    </w:p>
    <w:p w14:paraId="76A844AE"/>
    <w:p w14:paraId="1B7703C6"/>
    <w:p w14:paraId="79992434"/>
    <w:p w14:paraId="43F5BF19"/>
    <w:p w14:paraId="714C669E"/>
    <w:p w14:paraId="791D165C"/>
    <w:p w14:paraId="3B36F3DE">
      <w:pPr>
        <w:jc w:val="center"/>
        <w:rPr>
          <w:rFonts w:ascii="Times New Roman" w:hAnsi="Times New Roman" w:cs="Times New Roman"/>
          <w:b/>
          <w:color w:val="548DD4"/>
          <w:sz w:val="32"/>
        </w:rPr>
      </w:pPr>
      <w:r>
        <w:rPr>
          <w:rFonts w:ascii="Times New Roman" w:hAnsi="Times New Roman" w:cs="Times New Roman"/>
          <w:b/>
          <w:color w:val="548DD4"/>
          <w:sz w:val="32"/>
        </w:rPr>
        <w:t>Изначально Вышестоящий Дом Изначально Вышестоящего Отца</w:t>
      </w:r>
    </w:p>
    <w:p w14:paraId="3B36F3DF">
      <w:pPr>
        <w:jc w:val="center"/>
        <w:rPr>
          <w:rFonts w:ascii="Times New Roman" w:hAnsi="Times New Roman" w:cs="Times New Roman"/>
          <w:b/>
          <w:color w:val="2C51AF"/>
          <w:sz w:val="30"/>
        </w:rPr>
      </w:pPr>
      <w:r>
        <w:rPr>
          <w:rFonts w:ascii="Times New Roman" w:hAnsi="Times New Roman" w:cs="Times New Roman"/>
          <w:b/>
          <w:color w:val="2C51AF"/>
          <w:sz w:val="30"/>
        </w:rPr>
        <w:t>Подразделение ИВДИВО Ангарск</w:t>
      </w:r>
    </w:p>
    <w:p w14:paraId="3B36F3E0">
      <w:pPr>
        <w:jc w:val="center"/>
        <w:rPr>
          <w:rFonts w:ascii="Times New Roman" w:hAnsi="Times New Roman" w:cs="Times New Roman"/>
          <w:b/>
          <w:color w:val="223E86"/>
          <w:sz w:val="36"/>
        </w:rPr>
      </w:pPr>
      <w:r>
        <w:rPr>
          <w:rFonts w:ascii="Times New Roman" w:hAnsi="Times New Roman" w:cs="Times New Roman"/>
          <w:b/>
          <w:color w:val="223E86"/>
          <w:sz w:val="36"/>
        </w:rPr>
        <w:t>Совет ИВО</w:t>
      </w:r>
    </w:p>
    <w:p w14:paraId="3B36F3E1">
      <w:pPr>
        <w:jc w:val="center"/>
        <w:rPr>
          <w:rFonts w:ascii="Times New Roman" w:hAnsi="Times New Roman" w:cs="Times New Roman"/>
          <w:b/>
          <w:color w:val="101010"/>
          <w:sz w:val="28"/>
        </w:rPr>
      </w:pPr>
      <w:r>
        <w:rPr>
          <w:rFonts w:ascii="Times New Roman" w:hAnsi="Times New Roman" w:cs="Times New Roman"/>
          <w:b/>
          <w:color w:val="101010"/>
          <w:sz w:val="28"/>
        </w:rPr>
        <w:t>Протокол № 6 от 23.09.2026г.</w:t>
      </w:r>
    </w:p>
    <w:p w14:paraId="54D45BC4">
      <w:pPr>
        <w:spacing w:after="0" w:line="240" w:lineRule="auto"/>
        <w:jc w:val="right"/>
        <w:rPr>
          <w:rFonts w:ascii="Times New Roman" w:hAnsi="Times New Roman" w:cs="Times New Roman"/>
          <w:color w:val="FF0000"/>
          <w:sz w:val="24"/>
        </w:rPr>
      </w:pPr>
      <w:r>
        <w:rPr>
          <w:rFonts w:ascii="Times New Roman" w:hAnsi="Times New Roman" w:cs="Times New Roman"/>
          <w:color w:val="FF0000"/>
          <w:sz w:val="24"/>
        </w:rPr>
        <w:t>Согласовано ИВАС Кут Хуми 29092026</w:t>
      </w:r>
    </w:p>
    <w:p w14:paraId="3B36F3E2">
      <w:pPr>
        <w:spacing w:after="0" w:line="240" w:lineRule="auto"/>
        <w:jc w:val="right"/>
        <w:rPr>
          <w:rFonts w:ascii="Times New Roman" w:hAnsi="Times New Roman" w:cs="Times New Roman"/>
          <w:color w:val="FF0000"/>
          <w:sz w:val="24"/>
        </w:rPr>
      </w:pPr>
      <w:r>
        <w:rPr>
          <w:rFonts w:ascii="Times New Roman" w:hAnsi="Times New Roman" w:cs="Times New Roman"/>
          <w:color w:val="FF0000"/>
          <w:sz w:val="24"/>
        </w:rPr>
        <w:t>Утверждаю: Глава подразделения ИВДИВО Ангарск Трофимец О.В. 29092026</w:t>
      </w:r>
    </w:p>
    <w:p w14:paraId="5F567825">
      <w:pPr>
        <w:spacing w:after="0" w:line="240" w:lineRule="auto"/>
        <w:jc w:val="right"/>
        <w:rPr>
          <w:rFonts w:ascii="Times New Roman" w:hAnsi="Times New Roman" w:cs="Times New Roman"/>
          <w:color w:val="FF0000"/>
          <w:sz w:val="24"/>
        </w:rPr>
      </w:pPr>
    </w:p>
    <w:p w14:paraId="3B36F3E3">
      <w:pPr>
        <w:spacing w:after="0"/>
        <w:jc w:val="both"/>
        <w:rPr>
          <w:rFonts w:ascii="Times New Roman" w:hAnsi="Times New Roman" w:cs="Times New Roman"/>
          <w:b/>
          <w:bCs/>
          <w:sz w:val="24"/>
          <w:szCs w:val="24"/>
        </w:rPr>
      </w:pPr>
      <w:r>
        <w:rPr>
          <w:rFonts w:ascii="Times New Roman" w:hAnsi="Times New Roman" w:cs="Times New Roman"/>
          <w:b/>
          <w:bCs/>
          <w:color w:val="000000"/>
          <w:sz w:val="24"/>
          <w:szCs w:val="24"/>
        </w:rPr>
        <w:t>Присутствовали:</w:t>
      </w:r>
    </w:p>
    <w:p w14:paraId="3B36F3E4">
      <w:pPr>
        <w:pStyle w:val="4"/>
        <w:numPr>
          <w:numId w:val="0"/>
        </w:numPr>
        <w:spacing w:after="0"/>
        <w:ind w:left="-240" w:leftChars="0" w:firstLine="240" w:firstLineChars="10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      1. </w:t>
      </w:r>
      <w:r>
        <w:rPr>
          <w:rFonts w:ascii="Times New Roman" w:hAnsi="Times New Roman" w:cs="Times New Roman"/>
          <w:sz w:val="24"/>
          <w:szCs w:val="24"/>
          <w:lang w:val="ru-RU"/>
        </w:rPr>
        <w:t>Трофимец</w:t>
      </w:r>
      <w:r>
        <w:rPr>
          <w:rFonts w:ascii="Times New Roman" w:hAnsi="Times New Roman" w:cs="Times New Roman"/>
          <w:sz w:val="24"/>
          <w:szCs w:val="24"/>
        </w:rPr>
        <w:t xml:space="preserve"> О.                                                                    онлайн: </w:t>
      </w:r>
    </w:p>
    <w:p w14:paraId="2989DFE1">
      <w:pPr>
        <w:pStyle w:val="4"/>
        <w:numPr>
          <w:numId w:val="0"/>
        </w:numPr>
        <w:spacing w:after="0"/>
        <w:ind w:left="360" w:leftChars="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2. </w:t>
      </w:r>
      <w:r>
        <w:rPr>
          <w:rFonts w:ascii="Times New Roman" w:hAnsi="Times New Roman" w:cs="Times New Roman"/>
          <w:sz w:val="24"/>
          <w:szCs w:val="24"/>
        </w:rPr>
        <w:t>Большакова И.                                                        11. Шалаев А.</w:t>
      </w:r>
    </w:p>
    <w:p w14:paraId="1804989A">
      <w:pPr>
        <w:pStyle w:val="4"/>
        <w:numPr>
          <w:numId w:val="0"/>
        </w:numPr>
        <w:spacing w:after="0"/>
        <w:ind w:left="360" w:leftChars="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3. </w:t>
      </w:r>
      <w:r>
        <w:rPr>
          <w:rFonts w:ascii="Times New Roman" w:hAnsi="Times New Roman" w:cs="Times New Roman"/>
          <w:sz w:val="24"/>
          <w:szCs w:val="24"/>
        </w:rPr>
        <w:t xml:space="preserve">Рыжова В.                                                                12. Кобякова С. </w:t>
      </w:r>
    </w:p>
    <w:p w14:paraId="1F5C4AD2">
      <w:pPr>
        <w:pStyle w:val="4"/>
        <w:numPr>
          <w:numId w:val="0"/>
        </w:numPr>
        <w:spacing w:after="0"/>
        <w:ind w:left="360" w:leftChars="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4. </w:t>
      </w:r>
      <w:r>
        <w:rPr>
          <w:rFonts w:ascii="Times New Roman" w:hAnsi="Times New Roman" w:cs="Times New Roman"/>
          <w:sz w:val="24"/>
          <w:szCs w:val="24"/>
        </w:rPr>
        <w:t xml:space="preserve">Дёрина Н.                                                                </w:t>
      </w:r>
    </w:p>
    <w:p w14:paraId="2C441F91">
      <w:pPr>
        <w:pStyle w:val="4"/>
        <w:numPr>
          <w:numId w:val="0"/>
        </w:numPr>
        <w:spacing w:after="0"/>
        <w:ind w:left="360" w:leftChars="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5. </w:t>
      </w:r>
      <w:r>
        <w:rPr>
          <w:rFonts w:ascii="Times New Roman" w:hAnsi="Times New Roman" w:cs="Times New Roman"/>
          <w:sz w:val="24"/>
          <w:szCs w:val="24"/>
        </w:rPr>
        <w:t xml:space="preserve">Рудева Т.  </w:t>
      </w:r>
    </w:p>
    <w:p w14:paraId="3818C842">
      <w:pPr>
        <w:pStyle w:val="4"/>
        <w:numPr>
          <w:numId w:val="0"/>
        </w:numPr>
        <w:spacing w:after="0"/>
        <w:ind w:left="360" w:leftChars="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6. </w:t>
      </w:r>
      <w:r>
        <w:rPr>
          <w:rFonts w:ascii="Times New Roman" w:hAnsi="Times New Roman" w:cs="Times New Roman"/>
          <w:sz w:val="24"/>
          <w:szCs w:val="24"/>
        </w:rPr>
        <w:t>Казанов С.</w:t>
      </w:r>
    </w:p>
    <w:p w14:paraId="7E3DA3A9">
      <w:pPr>
        <w:pStyle w:val="4"/>
        <w:numPr>
          <w:numId w:val="0"/>
        </w:numPr>
        <w:spacing w:after="0"/>
        <w:ind w:left="360" w:leftChars="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7. </w:t>
      </w:r>
      <w:r>
        <w:rPr>
          <w:rFonts w:ascii="Times New Roman" w:hAnsi="Times New Roman" w:cs="Times New Roman"/>
          <w:sz w:val="24"/>
          <w:szCs w:val="24"/>
        </w:rPr>
        <w:t>Курбатова А.</w:t>
      </w:r>
    </w:p>
    <w:p w14:paraId="7C6971FC">
      <w:pPr>
        <w:pStyle w:val="4"/>
        <w:numPr>
          <w:numId w:val="0"/>
        </w:numPr>
        <w:spacing w:after="0"/>
        <w:ind w:left="360" w:leftChars="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8. </w:t>
      </w:r>
      <w:r>
        <w:rPr>
          <w:rFonts w:ascii="Times New Roman" w:hAnsi="Times New Roman" w:cs="Times New Roman"/>
          <w:sz w:val="24"/>
          <w:szCs w:val="24"/>
        </w:rPr>
        <w:t>Ильдюхина И.</w:t>
      </w:r>
    </w:p>
    <w:p w14:paraId="2C305B84">
      <w:pPr>
        <w:pStyle w:val="4"/>
        <w:numPr>
          <w:numId w:val="0"/>
        </w:numPr>
        <w:spacing w:after="0"/>
        <w:ind w:left="360" w:leftChars="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9. </w:t>
      </w:r>
      <w:r>
        <w:rPr>
          <w:rFonts w:ascii="Times New Roman" w:hAnsi="Times New Roman" w:cs="Times New Roman"/>
          <w:sz w:val="24"/>
          <w:szCs w:val="24"/>
        </w:rPr>
        <w:t>Кобзарь Е.</w:t>
      </w:r>
    </w:p>
    <w:p w14:paraId="2DCE9354">
      <w:pPr>
        <w:pStyle w:val="4"/>
        <w:numPr>
          <w:numId w:val="0"/>
        </w:numPr>
        <w:spacing w:after="0"/>
        <w:ind w:left="360" w:leftChars="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10. </w:t>
      </w:r>
      <w:r>
        <w:rPr>
          <w:rFonts w:ascii="Times New Roman" w:hAnsi="Times New Roman" w:cs="Times New Roman"/>
          <w:sz w:val="24"/>
          <w:szCs w:val="24"/>
        </w:rPr>
        <w:t xml:space="preserve">Мезенцева Н. </w:t>
      </w:r>
    </w:p>
    <w:p w14:paraId="3B36F3E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3B36F3E9">
      <w:pPr>
        <w:jc w:val="both"/>
        <w:rPr>
          <w:rFonts w:ascii="Times New Roman" w:hAnsi="Times New Roman" w:cs="Times New Roman"/>
          <w:b/>
          <w:color w:val="000000"/>
          <w:sz w:val="32"/>
        </w:rPr>
      </w:pPr>
      <w:r>
        <w:rPr>
          <w:rFonts w:ascii="Times New Roman" w:hAnsi="Times New Roman" w:cs="Times New Roman"/>
          <w:b/>
          <w:color w:val="000000"/>
          <w:sz w:val="32"/>
        </w:rPr>
        <w:t>Состоялись:</w:t>
      </w:r>
    </w:p>
    <w:p w14:paraId="2AD815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Вхождение в обновления ИВДИВО по материалам 43,</w:t>
      </w:r>
      <w:r>
        <w:rPr>
          <w:rFonts w:hint="default" w:ascii="Times New Roman" w:hAnsi="Times New Roman" w:cs="Times New Roman"/>
          <w:sz w:val="24"/>
          <w:szCs w:val="24"/>
          <w:lang w:val="ru-RU"/>
        </w:rPr>
        <w:t xml:space="preserve"> </w:t>
      </w:r>
      <w:r>
        <w:rPr>
          <w:rFonts w:ascii="Times New Roman" w:hAnsi="Times New Roman" w:cs="Times New Roman"/>
          <w:sz w:val="24"/>
          <w:szCs w:val="24"/>
        </w:rPr>
        <w:t>90 Си ИВО Подразделени</w:t>
      </w:r>
      <w:r>
        <w:rPr>
          <w:rFonts w:ascii="Times New Roman" w:hAnsi="Times New Roman" w:cs="Times New Roman"/>
          <w:sz w:val="24"/>
          <w:szCs w:val="24"/>
          <w:lang w:val="ru-RU"/>
        </w:rPr>
        <w:t>ем</w:t>
      </w:r>
      <w:r>
        <w:rPr>
          <w:rFonts w:ascii="Times New Roman" w:hAnsi="Times New Roman" w:cs="Times New Roman"/>
          <w:sz w:val="24"/>
          <w:szCs w:val="24"/>
        </w:rPr>
        <w:t xml:space="preserve"> ИВДИВО Ангарск.</w:t>
      </w:r>
    </w:p>
    <w:p w14:paraId="3ECD46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Стяжены ИВДИВО-Здания Подразделения в 91, 92 Космосах, 28, 29 Метакосмосах. Стяжено ИВДИВО-Здание П на 68.719.476.224 Живой материи в И-полисе ИВАС Кут Хуми.</w:t>
      </w:r>
    </w:p>
    <w:p w14:paraId="64208C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Итог: 240+9=249 Зданий ИВДИВО Ангарск.</w:t>
      </w:r>
    </w:p>
    <w:p w14:paraId="4FC43010">
      <w:pPr>
        <w:spacing w:after="0" w:line="240" w:lineRule="auto"/>
        <w:jc w:val="both"/>
        <w:rPr>
          <w:rFonts w:hint="default" w:ascii="Times New Roman" w:hAnsi="Times New Roman" w:cs="Times New Roman"/>
          <w:sz w:val="24"/>
          <w:szCs w:val="24"/>
          <w:lang w:val="ru-RU"/>
        </w:rPr>
      </w:pPr>
      <w:r>
        <w:rPr>
          <w:rFonts w:ascii="Times New Roman" w:hAnsi="Times New Roman" w:cs="Times New Roman"/>
          <w:sz w:val="24"/>
          <w:szCs w:val="24"/>
        </w:rPr>
        <w:t>3. Тема: Абсолют Совершенной Высшей Стратагемии ИВО.</w:t>
      </w:r>
      <w:r>
        <w:rPr>
          <w:rFonts w:hint="default" w:ascii="Times New Roman" w:hAnsi="Times New Roman" w:cs="Times New Roman"/>
          <w:sz w:val="24"/>
          <w:szCs w:val="24"/>
          <w:lang w:val="ru-RU"/>
        </w:rPr>
        <w:t xml:space="preserve"> Потенциалотворённая среда на рост 147456 действующих подразделением ИВДИВО концентрацией Синтеза Созидания ИВ Отца.</w:t>
      </w:r>
    </w:p>
    <w:p w14:paraId="3474A3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Ответственная: Аватар ИВО Цивилизации синтеза ИВО Мезенцева Наталья.</w:t>
      </w:r>
    </w:p>
    <w:p w14:paraId="2BEAE802">
      <w:pPr>
        <w:spacing w:after="0" w:line="240" w:lineRule="auto"/>
        <w:jc w:val="both"/>
        <w:rPr>
          <w:rFonts w:hint="default" w:ascii="Times New Roman" w:hAnsi="Times New Roman" w:cs="Times New Roman"/>
          <w:sz w:val="24"/>
          <w:szCs w:val="24"/>
          <w:lang w:val="ru-RU"/>
        </w:rPr>
      </w:pPr>
      <w:r>
        <w:rPr>
          <w:rFonts w:ascii="Times New Roman" w:hAnsi="Times New Roman" w:cs="Times New Roman"/>
          <w:sz w:val="24"/>
          <w:szCs w:val="24"/>
        </w:rPr>
        <w:t>Практика</w:t>
      </w:r>
      <w:r>
        <w:rPr>
          <w:rFonts w:hint="default" w:ascii="Times New Roman" w:hAnsi="Times New Roman" w:cs="Times New Roman"/>
          <w:sz w:val="24"/>
          <w:szCs w:val="24"/>
          <w:lang w:val="ru-RU"/>
        </w:rPr>
        <w:t xml:space="preserve">: </w:t>
      </w:r>
      <w:r>
        <w:rPr>
          <w:rFonts w:ascii="Times New Roman" w:hAnsi="Times New Roman" w:cs="Times New Roman"/>
          <w:sz w:val="24"/>
          <w:szCs w:val="24"/>
        </w:rPr>
        <w:t>стяжали 7</w:t>
      </w:r>
      <w:r>
        <w:rPr>
          <w:rFonts w:hint="default" w:ascii="Times New Roman" w:hAnsi="Times New Roman" w:cs="Times New Roman"/>
          <w:sz w:val="24"/>
          <w:szCs w:val="24"/>
          <w:lang w:val="ru-RU"/>
        </w:rPr>
        <w:t>6</w:t>
      </w:r>
      <w:r>
        <w:rPr>
          <w:rFonts w:ascii="Times New Roman" w:hAnsi="Times New Roman" w:cs="Times New Roman"/>
          <w:sz w:val="24"/>
          <w:szCs w:val="24"/>
        </w:rPr>
        <w:t xml:space="preserve">8 </w:t>
      </w:r>
      <w:r>
        <w:rPr>
          <w:rFonts w:ascii="Times New Roman" w:hAnsi="Times New Roman" w:cs="Times New Roman"/>
          <w:sz w:val="24"/>
          <w:szCs w:val="24"/>
          <w:lang w:val="ru-RU"/>
        </w:rPr>
        <w:t>сфер</w:t>
      </w:r>
      <w:r>
        <w:rPr>
          <w:rFonts w:hint="default" w:ascii="Times New Roman" w:hAnsi="Times New Roman" w:cs="Times New Roman"/>
          <w:sz w:val="24"/>
          <w:szCs w:val="24"/>
          <w:lang w:val="ru-RU"/>
        </w:rPr>
        <w:t>-</w:t>
      </w:r>
      <w:r>
        <w:rPr>
          <w:rFonts w:ascii="Times New Roman" w:hAnsi="Times New Roman" w:cs="Times New Roman"/>
          <w:sz w:val="24"/>
          <w:szCs w:val="24"/>
        </w:rPr>
        <w:t>оболочек</w:t>
      </w:r>
      <w:r>
        <w:rPr>
          <w:rFonts w:hint="default" w:ascii="Times New Roman" w:hAnsi="Times New Roman" w:cs="Times New Roman"/>
          <w:sz w:val="24"/>
          <w:szCs w:val="24"/>
          <w:lang w:val="ru-RU"/>
        </w:rPr>
        <w:t xml:space="preserve"> в координации с 768 </w:t>
      </w:r>
      <w:r>
        <w:rPr>
          <w:rFonts w:ascii="Times New Roman" w:hAnsi="Times New Roman" w:cs="Times New Roman"/>
          <w:sz w:val="24"/>
          <w:szCs w:val="24"/>
        </w:rPr>
        <w:t>Организованност</w:t>
      </w:r>
      <w:r>
        <w:rPr>
          <w:rFonts w:ascii="Times New Roman" w:hAnsi="Times New Roman" w:cs="Times New Roman"/>
          <w:sz w:val="24"/>
          <w:szCs w:val="24"/>
          <w:lang w:val="ru-RU"/>
        </w:rPr>
        <w:t>ями</w:t>
      </w:r>
      <w:r>
        <w:rPr>
          <w:rFonts w:hint="default" w:ascii="Times New Roman" w:hAnsi="Times New Roman" w:cs="Times New Roman"/>
          <w:sz w:val="24"/>
          <w:szCs w:val="24"/>
          <w:lang w:val="ru-RU"/>
        </w:rPr>
        <w:t xml:space="preserve"> ИВДИВО</w:t>
      </w:r>
      <w:r>
        <w:rPr>
          <w:rFonts w:ascii="Times New Roman" w:hAnsi="Times New Roman" w:cs="Times New Roman"/>
          <w:sz w:val="24"/>
          <w:szCs w:val="24"/>
        </w:rPr>
        <w:t xml:space="preserve"> </w:t>
      </w:r>
      <w:r>
        <w:rPr>
          <w:rFonts w:ascii="Times New Roman" w:hAnsi="Times New Roman" w:cs="Times New Roman"/>
          <w:sz w:val="24"/>
          <w:szCs w:val="24"/>
          <w:lang w:val="ru-RU"/>
        </w:rPr>
        <w:t>Синтезом</w:t>
      </w:r>
      <w:r>
        <w:rPr>
          <w:rFonts w:hint="default" w:ascii="Times New Roman" w:hAnsi="Times New Roman" w:cs="Times New Roman"/>
          <w:sz w:val="24"/>
          <w:szCs w:val="24"/>
          <w:lang w:val="ru-RU"/>
        </w:rPr>
        <w:t xml:space="preserve"> Созидания ИВО ИВА ИВО Янова ракурсом подразделения ИВДИВО Ангарск, 147456 концентраций Синтеза Созидания Синтез Синтеза ИВО ИВА ИВО Кут Хуми, 147456 единиц потенциалотворённости Синтез Синтеза Созидания Энергии ИВО на рост 147456 действующих подразделением ИВДИВО.</w:t>
      </w:r>
    </w:p>
    <w:p w14:paraId="79C01F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 ИВА</w:t>
      </w:r>
      <w:r>
        <w:rPr>
          <w:rFonts w:hint="default" w:ascii="Times New Roman" w:hAnsi="Times New Roman" w:cs="Times New Roman"/>
          <w:sz w:val="24"/>
          <w:szCs w:val="24"/>
          <w:lang w:val="ru-RU"/>
        </w:rPr>
        <w:t xml:space="preserve"> ИВО</w:t>
      </w:r>
      <w:r>
        <w:rPr>
          <w:rFonts w:ascii="Times New Roman" w:hAnsi="Times New Roman" w:cs="Times New Roman"/>
          <w:sz w:val="24"/>
          <w:szCs w:val="24"/>
        </w:rPr>
        <w:t xml:space="preserve"> Андреем возжигались 147456 Си Энергии, Возжигали Искры в подразделении, преображение потенциала ИВДИВО Ангарск на 147456 Действующих в П. ИВДИВО Ангарск.</w:t>
      </w:r>
    </w:p>
    <w:p w14:paraId="5A8AD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Обсуждение вопроса проработки изменений в ИВДИВО Должностно Полномочными Подразделения.</w:t>
      </w:r>
    </w:p>
    <w:p w14:paraId="1FBAAC15">
      <w:pPr>
        <w:spacing w:after="0" w:line="240" w:lineRule="auto"/>
        <w:jc w:val="both"/>
        <w:rPr>
          <w:rFonts w:ascii="Times New Roman" w:hAnsi="Times New Roman" w:cs="Times New Roman"/>
          <w:bCs/>
          <w:color w:val="000000"/>
          <w:sz w:val="24"/>
          <w:szCs w:val="24"/>
        </w:rPr>
      </w:pPr>
    </w:p>
    <w:p w14:paraId="172419C1">
      <w:pPr>
        <w:spacing w:after="0" w:line="240" w:lineRule="auto"/>
        <w:jc w:val="both"/>
        <w:rPr>
          <w:rFonts w:ascii="Times New Roman" w:hAnsi="Times New Roman" w:cs="Times New Roman"/>
          <w:b/>
          <w:sz w:val="32"/>
        </w:rPr>
      </w:pPr>
      <w:r>
        <w:rPr>
          <w:rFonts w:ascii="Times New Roman" w:hAnsi="Times New Roman" w:cs="Times New Roman"/>
          <w:b/>
          <w:sz w:val="32"/>
        </w:rPr>
        <w:t>Решения:</w:t>
      </w:r>
    </w:p>
    <w:p w14:paraId="0EFB6C6C">
      <w:pPr>
        <w:spacing w:after="0" w:line="240" w:lineRule="auto"/>
        <w:jc w:val="both"/>
        <w:rPr>
          <w:rFonts w:ascii="Times New Roman" w:hAnsi="Times New Roman" w:cs="Times New Roman"/>
          <w:bCs/>
          <w:color w:val="000000"/>
          <w:sz w:val="24"/>
          <w:szCs w:val="24"/>
        </w:rPr>
      </w:pPr>
    </w:p>
    <w:p w14:paraId="64EE727A">
      <w:pPr>
        <w:numPr>
          <w:ilvl w:val="0"/>
          <w:numId w:val="2"/>
        </w:num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Еженедельное проведение планёрок практикой Столпа Подразделения с фиксацией итогов недельной деятельности утренней практики для населения, с возжиганием Станцы, развернутостью 5-рицы Стратагемии.</w:t>
      </w:r>
    </w:p>
    <w:p w14:paraId="2AAAB093">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Подробн</w:t>
      </w:r>
      <w:r>
        <w:rPr>
          <w:rFonts w:ascii="Times New Roman" w:hAnsi="Times New Roman" w:cs="Times New Roman"/>
          <w:bCs/>
          <w:color w:val="000000"/>
          <w:sz w:val="24"/>
          <w:szCs w:val="24"/>
          <w:lang w:val="ru-RU"/>
        </w:rPr>
        <w:t>ый</w:t>
      </w:r>
      <w:r>
        <w:rPr>
          <w:rFonts w:ascii="Times New Roman" w:hAnsi="Times New Roman" w:cs="Times New Roman"/>
          <w:bCs/>
          <w:color w:val="000000"/>
          <w:sz w:val="24"/>
          <w:szCs w:val="24"/>
        </w:rPr>
        <w:t xml:space="preserve"> разб</w:t>
      </w:r>
      <w:r>
        <w:rPr>
          <w:rFonts w:ascii="Times New Roman" w:hAnsi="Times New Roman" w:cs="Times New Roman"/>
          <w:bCs/>
          <w:color w:val="000000"/>
          <w:sz w:val="24"/>
          <w:szCs w:val="24"/>
          <w:lang w:val="ru-RU"/>
        </w:rPr>
        <w:t>ор</w:t>
      </w:r>
      <w:r>
        <w:rPr>
          <w:rFonts w:ascii="Times New Roman" w:hAnsi="Times New Roman" w:cs="Times New Roman"/>
          <w:bCs/>
          <w:color w:val="000000"/>
          <w:sz w:val="24"/>
          <w:szCs w:val="24"/>
        </w:rPr>
        <w:t xml:space="preserve"> на ближайших мозговых штурмах.</w:t>
      </w:r>
    </w:p>
    <w:p w14:paraId="7144D3B6">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 В течении месяца разработ</w:t>
      </w:r>
      <w:r>
        <w:rPr>
          <w:rFonts w:ascii="Times New Roman" w:hAnsi="Times New Roman" w:cs="Times New Roman"/>
          <w:bCs/>
          <w:color w:val="000000"/>
          <w:sz w:val="24"/>
          <w:szCs w:val="24"/>
          <w:lang w:val="ru-RU"/>
        </w:rPr>
        <w:t>ка</w:t>
      </w:r>
      <w:r>
        <w:rPr>
          <w:rFonts w:ascii="Times New Roman" w:hAnsi="Times New Roman" w:cs="Times New Roman"/>
          <w:bCs/>
          <w:color w:val="000000"/>
          <w:sz w:val="24"/>
          <w:szCs w:val="24"/>
        </w:rPr>
        <w:t xml:space="preserve"> Регламент</w:t>
      </w:r>
      <w:r>
        <w:rPr>
          <w:rFonts w:ascii="Times New Roman" w:hAnsi="Times New Roman" w:cs="Times New Roman"/>
          <w:bCs/>
          <w:color w:val="000000"/>
          <w:sz w:val="24"/>
          <w:szCs w:val="24"/>
          <w:lang w:val="ru-RU"/>
        </w:rPr>
        <w:t>а</w:t>
      </w:r>
      <w:r>
        <w:rPr>
          <w:rFonts w:ascii="Times New Roman" w:hAnsi="Times New Roman" w:cs="Times New Roman"/>
          <w:bCs/>
          <w:color w:val="000000"/>
          <w:sz w:val="24"/>
          <w:szCs w:val="24"/>
        </w:rPr>
        <w:t xml:space="preserve"> проведения планёрки подразделения.</w:t>
      </w:r>
    </w:p>
    <w:p w14:paraId="73F9074D">
      <w:pPr>
        <w:spacing w:after="0" w:line="240" w:lineRule="auto"/>
        <w:jc w:val="both"/>
        <w:rPr>
          <w:rFonts w:ascii="Times New Roman" w:hAnsi="Times New Roman" w:cs="Times New Roman"/>
          <w:bCs/>
          <w:color w:val="000000"/>
          <w:sz w:val="24"/>
          <w:szCs w:val="24"/>
        </w:rPr>
      </w:pPr>
      <w:r>
        <w:rPr>
          <w:rFonts w:hint="default" w:ascii="Times New Roman" w:hAnsi="Times New Roman" w:cs="Times New Roman"/>
          <w:bCs/>
          <w:color w:val="000000"/>
          <w:sz w:val="24"/>
          <w:szCs w:val="24"/>
          <w:lang w:val="ru-RU"/>
        </w:rPr>
        <w:t>3</w:t>
      </w:r>
      <w:r>
        <w:rPr>
          <w:rFonts w:ascii="Times New Roman" w:hAnsi="Times New Roman" w:cs="Times New Roman"/>
          <w:bCs/>
          <w:color w:val="000000"/>
          <w:sz w:val="24"/>
          <w:szCs w:val="24"/>
        </w:rPr>
        <w:t>.</w:t>
      </w:r>
      <w:r>
        <w:rPr>
          <w:rFonts w:hint="default" w:ascii="Times New Roman" w:hAnsi="Times New Roman" w:cs="Times New Roman"/>
          <w:bCs/>
          <w:color w:val="000000"/>
          <w:sz w:val="24"/>
          <w:szCs w:val="24"/>
          <w:lang w:val="ru-RU"/>
        </w:rPr>
        <w:t xml:space="preserve"> </w:t>
      </w:r>
      <w:r>
        <w:rPr>
          <w:rFonts w:ascii="Times New Roman" w:hAnsi="Times New Roman" w:cs="Times New Roman"/>
          <w:bCs/>
          <w:color w:val="000000"/>
          <w:sz w:val="24"/>
          <w:szCs w:val="24"/>
        </w:rPr>
        <w:t>Включ</w:t>
      </w:r>
      <w:r>
        <w:rPr>
          <w:rFonts w:ascii="Times New Roman" w:hAnsi="Times New Roman" w:cs="Times New Roman"/>
          <w:bCs/>
          <w:color w:val="000000"/>
          <w:sz w:val="24"/>
          <w:szCs w:val="24"/>
          <w:lang w:val="ru-RU"/>
        </w:rPr>
        <w:t>ение</w:t>
      </w:r>
      <w:r>
        <w:rPr>
          <w:rFonts w:ascii="Times New Roman" w:hAnsi="Times New Roman" w:cs="Times New Roman"/>
          <w:bCs/>
          <w:color w:val="000000"/>
          <w:sz w:val="24"/>
          <w:szCs w:val="24"/>
        </w:rPr>
        <w:t xml:space="preserve"> в набор Энциклопедий Синтеза Владык Синтеза Совета ИВДИВО и всех Владык Синтеза, кто провёл или ведёт Синтез ИВО на территории.</w:t>
      </w:r>
    </w:p>
    <w:p w14:paraId="20D8AEAB"/>
    <w:p w14:paraId="31BAAB24"/>
    <w:p w14:paraId="705E240B">
      <w:pPr>
        <w:jc w:val="center"/>
        <w:rPr>
          <w:rFonts w:ascii="Times New Roman" w:hAnsi="Times New Roman" w:cs="Times New Roman"/>
          <w:b/>
          <w:color w:val="548DD4"/>
          <w:sz w:val="32"/>
        </w:rPr>
      </w:pPr>
      <w:r>
        <w:rPr>
          <w:rFonts w:ascii="Times New Roman" w:hAnsi="Times New Roman" w:cs="Times New Roman"/>
          <w:b/>
          <w:color w:val="548DD4"/>
          <w:sz w:val="32"/>
        </w:rPr>
        <w:t>Изначально Вышестоящий Дом Изначально Вышестоящего Отца</w:t>
      </w:r>
    </w:p>
    <w:p w14:paraId="49EFE64A">
      <w:pPr>
        <w:jc w:val="center"/>
        <w:rPr>
          <w:rFonts w:ascii="Times New Roman" w:hAnsi="Times New Roman" w:cs="Times New Roman"/>
          <w:b/>
          <w:color w:val="2C51AF"/>
          <w:sz w:val="30"/>
        </w:rPr>
      </w:pPr>
      <w:r>
        <w:rPr>
          <w:rFonts w:ascii="Times New Roman" w:hAnsi="Times New Roman" w:cs="Times New Roman"/>
          <w:b/>
          <w:color w:val="2C51AF"/>
          <w:sz w:val="30"/>
        </w:rPr>
        <w:t>Подразделение ИВДИВО Ангарск</w:t>
      </w:r>
    </w:p>
    <w:p w14:paraId="5FEAEE08">
      <w:pPr>
        <w:jc w:val="center"/>
        <w:rPr>
          <w:rFonts w:ascii="Times New Roman" w:hAnsi="Times New Roman" w:cs="Times New Roman"/>
          <w:b/>
          <w:color w:val="223E86"/>
          <w:sz w:val="36"/>
        </w:rPr>
      </w:pPr>
      <w:r>
        <w:rPr>
          <w:rFonts w:ascii="Times New Roman" w:hAnsi="Times New Roman" w:cs="Times New Roman"/>
          <w:b/>
          <w:color w:val="223E86"/>
          <w:sz w:val="36"/>
        </w:rPr>
        <w:t>Совет ИВО</w:t>
      </w:r>
    </w:p>
    <w:p w14:paraId="0DCC563A">
      <w:pPr>
        <w:jc w:val="center"/>
        <w:rPr>
          <w:rFonts w:ascii="Times New Roman" w:hAnsi="Times New Roman" w:cs="Times New Roman"/>
          <w:b/>
          <w:color w:val="101010"/>
          <w:sz w:val="28"/>
        </w:rPr>
      </w:pPr>
      <w:r>
        <w:rPr>
          <w:rFonts w:ascii="Times New Roman" w:hAnsi="Times New Roman" w:cs="Times New Roman"/>
          <w:b/>
          <w:color w:val="101010"/>
          <w:sz w:val="28"/>
        </w:rPr>
        <w:t>Протокол № 7 отчётного Совета от 30.09.2026г.</w:t>
      </w:r>
    </w:p>
    <w:p w14:paraId="2481C376">
      <w:pPr>
        <w:spacing w:after="0" w:line="240" w:lineRule="auto"/>
        <w:jc w:val="right"/>
        <w:rPr>
          <w:rFonts w:ascii="Times New Roman" w:hAnsi="Times New Roman" w:cs="Times New Roman"/>
          <w:color w:val="FF0000"/>
          <w:sz w:val="24"/>
        </w:rPr>
      </w:pPr>
      <w:r>
        <w:rPr>
          <w:rFonts w:ascii="Times New Roman" w:hAnsi="Times New Roman" w:cs="Times New Roman"/>
          <w:color w:val="FF0000"/>
          <w:sz w:val="24"/>
        </w:rPr>
        <w:t>Согласовано ИВАС Кут Хуми 06102026</w:t>
      </w:r>
    </w:p>
    <w:p w14:paraId="4678B9B6">
      <w:pPr>
        <w:spacing w:after="0" w:line="240" w:lineRule="auto"/>
        <w:jc w:val="right"/>
        <w:rPr>
          <w:rFonts w:ascii="Times New Roman" w:hAnsi="Times New Roman" w:cs="Times New Roman"/>
          <w:color w:val="FF0000"/>
          <w:sz w:val="24"/>
        </w:rPr>
      </w:pPr>
      <w:r>
        <w:rPr>
          <w:rFonts w:ascii="Times New Roman" w:hAnsi="Times New Roman" w:cs="Times New Roman"/>
          <w:color w:val="FF0000"/>
          <w:sz w:val="24"/>
        </w:rPr>
        <w:t>Утверждаю: Глава подразделения ИВДИВО Ангарск Трофимец О.В. 06102026</w:t>
      </w:r>
    </w:p>
    <w:p w14:paraId="58530D16">
      <w:pPr>
        <w:spacing w:after="0" w:line="240" w:lineRule="auto"/>
        <w:jc w:val="right"/>
        <w:rPr>
          <w:rFonts w:ascii="Times New Roman" w:hAnsi="Times New Roman" w:cs="Times New Roman"/>
          <w:color w:val="FF0000"/>
          <w:sz w:val="24"/>
        </w:rPr>
      </w:pPr>
    </w:p>
    <w:p w14:paraId="3A012428">
      <w:pPr>
        <w:spacing w:after="0"/>
        <w:jc w:val="both"/>
        <w:rPr>
          <w:rFonts w:ascii="Times New Roman" w:hAnsi="Times New Roman" w:cs="Times New Roman"/>
          <w:b/>
          <w:bCs/>
          <w:sz w:val="24"/>
          <w:szCs w:val="24"/>
        </w:rPr>
      </w:pPr>
      <w:r>
        <w:rPr>
          <w:rFonts w:ascii="Times New Roman" w:hAnsi="Times New Roman" w:cs="Times New Roman"/>
          <w:b/>
          <w:bCs/>
          <w:color w:val="000000"/>
          <w:sz w:val="24"/>
          <w:szCs w:val="24"/>
        </w:rPr>
        <w:t>Присутствовали:</w:t>
      </w:r>
    </w:p>
    <w:p w14:paraId="043B1345">
      <w:pPr>
        <w:pStyle w:val="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Трофимец О.                                                                    онлайн: </w:t>
      </w:r>
    </w:p>
    <w:p w14:paraId="65064274">
      <w:pPr>
        <w:pStyle w:val="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Большакова И.                                                        </w:t>
      </w:r>
      <w:r>
        <w:rPr>
          <w:rFonts w:hint="default" w:ascii="Times New Roman" w:hAnsi="Times New Roman" w:cs="Times New Roman"/>
          <w:sz w:val="24"/>
          <w:szCs w:val="24"/>
          <w:lang w:val="ru-RU"/>
        </w:rPr>
        <w:t xml:space="preserve"> </w:t>
      </w:r>
      <w:r>
        <w:rPr>
          <w:rFonts w:ascii="Times New Roman" w:hAnsi="Times New Roman" w:cs="Times New Roman"/>
          <w:sz w:val="24"/>
          <w:szCs w:val="24"/>
        </w:rPr>
        <w:t>11.</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Мезенцева Н. </w:t>
      </w:r>
    </w:p>
    <w:p w14:paraId="7CDF7844">
      <w:pPr>
        <w:pStyle w:val="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Рыжова В.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12. Шалаева Е.                                      </w:t>
      </w:r>
    </w:p>
    <w:p w14:paraId="52A0BBA8">
      <w:pPr>
        <w:pStyle w:val="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Дёрина Н.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13. Шалаев А.                                    </w:t>
      </w:r>
    </w:p>
    <w:p w14:paraId="0169B42C">
      <w:pPr>
        <w:pStyle w:val="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Рудева Т.</w:t>
      </w:r>
    </w:p>
    <w:p w14:paraId="6E874720">
      <w:pPr>
        <w:pStyle w:val="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Цысельский А. </w:t>
      </w:r>
    </w:p>
    <w:p w14:paraId="7DB0C647">
      <w:pPr>
        <w:pStyle w:val="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Кобякова С.</w:t>
      </w:r>
    </w:p>
    <w:p w14:paraId="16BE7DCD">
      <w:pPr>
        <w:pStyle w:val="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Курбатова А.</w:t>
      </w:r>
    </w:p>
    <w:p w14:paraId="0EC3F87D">
      <w:pPr>
        <w:pStyle w:val="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Ильдюхина И.</w:t>
      </w:r>
    </w:p>
    <w:p w14:paraId="06C6A84F">
      <w:pPr>
        <w:pStyle w:val="4"/>
        <w:numPr>
          <w:ilvl w:val="0"/>
          <w:numId w:val="3"/>
        </w:numPr>
        <w:spacing w:after="0"/>
        <w:jc w:val="both"/>
        <w:rPr>
          <w:rFonts w:ascii="Times New Roman" w:hAnsi="Times New Roman" w:cs="Times New Roman"/>
          <w:sz w:val="24"/>
          <w:szCs w:val="24"/>
        </w:rPr>
      </w:pPr>
      <w:r>
        <w:rPr>
          <w:rFonts w:hint="default" w:ascii="Times New Roman" w:hAnsi="Times New Roman" w:cs="Times New Roman"/>
          <w:sz w:val="24"/>
          <w:szCs w:val="24"/>
          <w:lang w:val="ru-RU"/>
        </w:rPr>
        <w:t xml:space="preserve"> </w:t>
      </w:r>
      <w:r>
        <w:rPr>
          <w:rFonts w:ascii="Times New Roman" w:hAnsi="Times New Roman" w:cs="Times New Roman"/>
          <w:sz w:val="24"/>
          <w:szCs w:val="24"/>
        </w:rPr>
        <w:t>Кобзарь Е.</w:t>
      </w:r>
    </w:p>
    <w:p w14:paraId="42E913AF">
      <w:pPr>
        <w:pStyle w:val="4"/>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62F7902E">
      <w:pPr>
        <w:spacing w:after="0"/>
        <w:jc w:val="both"/>
        <w:rPr>
          <w:rFonts w:ascii="Times New Roman" w:hAnsi="Times New Roman" w:cs="Times New Roman"/>
          <w:b/>
          <w:color w:val="000000"/>
          <w:sz w:val="32"/>
        </w:rPr>
      </w:pPr>
      <w:r>
        <w:rPr>
          <w:rFonts w:ascii="Times New Roman" w:hAnsi="Times New Roman" w:cs="Times New Roman"/>
          <w:b/>
          <w:color w:val="000000"/>
          <w:sz w:val="32"/>
        </w:rPr>
        <w:t>Состоялись:</w:t>
      </w:r>
    </w:p>
    <w:p w14:paraId="3034B10B">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 Вхождение в обновления ИВДИВО Подразделения ИВДИВО Ангарск (материалы 65 Си ИВО). </w:t>
      </w:r>
    </w:p>
    <w:p w14:paraId="7078C56A">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Фа—Ядро ИВО. Возжигание 65536 Ядер Синтеза Частей Самоосуществления Параметодом Основ Жизни.</w:t>
      </w:r>
    </w:p>
    <w:p w14:paraId="643A6C37">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2. Стяжали 8 ИВДИВО-Зданий Подразделения в 93, 94 Космосах, 30, 31 Метакосмосах ( материалы 65 Си КМВ, 65 Си Сочи). </w:t>
      </w:r>
    </w:p>
    <w:p w14:paraId="30566BCC">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Итого: 249+8=257 Зданий ИВДИВО Ангарск.</w:t>
      </w:r>
    </w:p>
    <w:p w14:paraId="7E724793">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3. Развёрнута тема: Фиксация 8-рицы Омеги ИВО, перспективами развития каждым.</w:t>
      </w:r>
    </w:p>
    <w:p w14:paraId="0130C3C6">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Ответственная: Аватар </w:t>
      </w:r>
      <w:r>
        <w:rPr>
          <w:rFonts w:ascii="Times New Roman" w:hAnsi="Times New Roman" w:cs="Times New Roman"/>
          <w:bCs/>
          <w:color w:val="000000"/>
          <w:sz w:val="24"/>
          <w:szCs w:val="24"/>
          <w:lang w:val="ru-RU"/>
        </w:rPr>
        <w:t>ИВО</w:t>
      </w:r>
      <w:r>
        <w:rPr>
          <w:rFonts w:hint="default" w:ascii="Times New Roman" w:hAnsi="Times New Roman" w:cs="Times New Roman"/>
          <w:bCs/>
          <w:color w:val="000000"/>
          <w:sz w:val="24"/>
          <w:szCs w:val="24"/>
          <w:lang w:val="ru-RU"/>
        </w:rPr>
        <w:t xml:space="preserve"> </w:t>
      </w:r>
      <w:r>
        <w:rPr>
          <w:rFonts w:ascii="Times New Roman" w:hAnsi="Times New Roman" w:cs="Times New Roman"/>
          <w:bCs/>
          <w:color w:val="000000"/>
          <w:sz w:val="24"/>
          <w:szCs w:val="24"/>
        </w:rPr>
        <w:t>И</w:t>
      </w:r>
      <w:r>
        <w:rPr>
          <w:rFonts w:ascii="Times New Roman" w:hAnsi="Times New Roman" w:cs="Times New Roman"/>
          <w:bCs/>
          <w:color w:val="000000"/>
          <w:sz w:val="24"/>
          <w:szCs w:val="24"/>
          <w:lang w:val="ru-RU"/>
        </w:rPr>
        <w:t>ВДИВО</w:t>
      </w:r>
      <w:r>
        <w:rPr>
          <w:rFonts w:ascii="Times New Roman" w:hAnsi="Times New Roman" w:cs="Times New Roman"/>
          <w:bCs/>
          <w:color w:val="000000"/>
          <w:sz w:val="24"/>
          <w:szCs w:val="24"/>
        </w:rPr>
        <w:t>-Р</w:t>
      </w:r>
      <w:r>
        <w:rPr>
          <w:rFonts w:ascii="Times New Roman" w:hAnsi="Times New Roman" w:cs="Times New Roman"/>
          <w:bCs/>
          <w:color w:val="000000"/>
          <w:sz w:val="24"/>
          <w:szCs w:val="24"/>
          <w:lang w:val="ru-RU"/>
        </w:rPr>
        <w:t>азвития</w:t>
      </w:r>
      <w:r>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lang w:val="ru-RU"/>
        </w:rPr>
        <w:t>ИВО</w:t>
      </w:r>
      <w:r>
        <w:rPr>
          <w:rFonts w:hint="default" w:ascii="Times New Roman" w:hAnsi="Times New Roman" w:cs="Times New Roman"/>
          <w:bCs/>
          <w:color w:val="000000"/>
          <w:sz w:val="24"/>
          <w:szCs w:val="24"/>
          <w:lang w:val="ru-RU"/>
        </w:rPr>
        <w:t xml:space="preserve"> </w:t>
      </w:r>
      <w:r>
        <w:rPr>
          <w:rFonts w:ascii="Times New Roman" w:hAnsi="Times New Roman" w:cs="Times New Roman"/>
          <w:bCs/>
          <w:color w:val="000000"/>
          <w:sz w:val="24"/>
          <w:szCs w:val="24"/>
        </w:rPr>
        <w:t>Ильдюхина Ирина.</w:t>
      </w:r>
    </w:p>
    <w:p w14:paraId="46D32FA9">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Совет прошёл в Огне Организации ИВДИВО развития, репликационным синтезом ИВО Части Совершенная Высшая Омега. Проведена практика ИВДИВО-развития Синтезом Энергии и реплицированием части Совершенная Высшая Стратагемия.</w:t>
      </w:r>
    </w:p>
    <w:p w14:paraId="2ED85118">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4. Предложено каждому разработать и развернуть практику ДП 16-ричным выражением практик ИВДИВО</w:t>
      </w:r>
      <w:r>
        <w:rPr>
          <w:rFonts w:hint="default" w:ascii="Times New Roman" w:hAnsi="Times New Roman" w:cs="Times New Roman"/>
          <w:bCs/>
          <w:color w:val="000000"/>
          <w:sz w:val="24"/>
          <w:szCs w:val="24"/>
          <w:lang w:val="ru-RU"/>
        </w:rPr>
        <w:t>-развития</w:t>
      </w:r>
      <w:r>
        <w:rPr>
          <w:rFonts w:ascii="Times New Roman" w:hAnsi="Times New Roman" w:cs="Times New Roman"/>
          <w:bCs/>
          <w:color w:val="000000"/>
          <w:sz w:val="24"/>
          <w:szCs w:val="24"/>
        </w:rPr>
        <w:t>, самостоятельно.</w:t>
      </w:r>
    </w:p>
    <w:p w14:paraId="4B6A2598">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 Предложено начать разработку Курсового Синтеза. 1-Курс-16 частей ИВО. В октябре начать разработку: частей, систем, аппаратов, частностей в пределах Метагалактического Космоса. Ответственные: Владыка Синтеза ИВО Трофимец Ольга, Владыка Синтеза ИВО Лебедева Ксения.</w:t>
      </w:r>
    </w:p>
    <w:p w14:paraId="423123AB">
      <w:pPr>
        <w:spacing w:after="0" w:line="240" w:lineRule="auto"/>
        <w:jc w:val="both"/>
        <w:rPr>
          <w:rFonts w:ascii="Times New Roman" w:hAnsi="Times New Roman" w:cs="Times New Roman"/>
          <w:bCs/>
          <w:color w:val="000000"/>
          <w:sz w:val="24"/>
          <w:szCs w:val="24"/>
        </w:rPr>
      </w:pPr>
      <w:r>
        <w:rPr>
          <w:rFonts w:hint="default" w:ascii="Times New Roman" w:hAnsi="Times New Roman" w:cs="Times New Roman"/>
          <w:bCs/>
          <w:color w:val="000000"/>
          <w:sz w:val="24"/>
          <w:szCs w:val="24"/>
          <w:lang w:val="ru-RU"/>
        </w:rPr>
        <w:t>6</w:t>
      </w:r>
      <w:bookmarkStart w:id="0" w:name="_GoBack"/>
      <w:bookmarkEnd w:id="0"/>
      <w:r>
        <w:rPr>
          <w:rFonts w:ascii="Times New Roman" w:hAnsi="Times New Roman" w:cs="Times New Roman"/>
          <w:bCs/>
          <w:color w:val="000000"/>
          <w:sz w:val="24"/>
          <w:szCs w:val="24"/>
        </w:rPr>
        <w:t>. Предложено подежурить, периодически, командой ДП в Зданиях ИВДИВО-Ангарск. Поработать по этажам Отец-Аватаров.</w:t>
      </w:r>
    </w:p>
    <w:p w14:paraId="44CA77B6">
      <w:pPr>
        <w:spacing w:after="0" w:line="240" w:lineRule="auto"/>
        <w:jc w:val="both"/>
        <w:rPr>
          <w:rFonts w:ascii="Times New Roman" w:hAnsi="Times New Roman" w:cs="Times New Roman"/>
          <w:sz w:val="24"/>
          <w:szCs w:val="24"/>
        </w:rPr>
      </w:pPr>
    </w:p>
    <w:p w14:paraId="44E574DE">
      <w:pPr>
        <w:spacing w:after="0" w:line="240" w:lineRule="auto"/>
        <w:jc w:val="both"/>
        <w:rPr>
          <w:rFonts w:ascii="Times New Roman" w:hAnsi="Times New Roman" w:cs="Times New Roman"/>
          <w:b/>
          <w:sz w:val="32"/>
        </w:rPr>
      </w:pPr>
      <w:r>
        <w:rPr>
          <w:rFonts w:ascii="Times New Roman" w:hAnsi="Times New Roman" w:cs="Times New Roman"/>
          <w:b/>
          <w:sz w:val="32"/>
        </w:rPr>
        <w:t>Решения:</w:t>
      </w:r>
    </w:p>
    <w:p w14:paraId="6E1B8EB7">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 Начать разработку Курсового Синтеза на индивидуальных занятиях с ДП ИВДИВО-Ангарск. </w:t>
      </w:r>
    </w:p>
    <w:p w14:paraId="323EF93E">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Ответственные: Вл Си Лебедева Ксения (от 1 до 8 Части), Вл Си Трофимец Ольга (от 9 до 16 Части).</w:t>
      </w:r>
    </w:p>
    <w:p w14:paraId="34EC959E">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 необходимо записаться на индивидуальные занятия.</w:t>
      </w:r>
    </w:p>
    <w:p w14:paraId="73349CEC">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 Стяжание индивидуального и командного ФА ДП Подразделения, онлайн в 21-00 в чате Диалогизация, каждый понедельник месяца по Космосам и Метакосмосам ИВДИВО.</w:t>
      </w:r>
    </w:p>
    <w:p w14:paraId="6BAA5DAD">
      <w:pPr>
        <w:spacing w:after="0" w:line="240" w:lineRule="auto"/>
        <w:jc w:val="both"/>
        <w:rPr>
          <w:rFonts w:hint="default" w:ascii="Times New Roman" w:hAnsi="Times New Roman" w:cs="Times New Roman"/>
          <w:bCs/>
          <w:color w:val="000000"/>
          <w:sz w:val="24"/>
          <w:szCs w:val="24"/>
          <w:lang w:val="ru-RU"/>
        </w:rPr>
      </w:pPr>
      <w:r>
        <w:rPr>
          <w:rFonts w:ascii="Times New Roman" w:hAnsi="Times New Roman" w:cs="Times New Roman"/>
          <w:bCs/>
          <w:color w:val="000000"/>
          <w:sz w:val="24"/>
          <w:szCs w:val="24"/>
        </w:rPr>
        <w:t xml:space="preserve">Ответственная: Аватар </w:t>
      </w:r>
      <w:r>
        <w:rPr>
          <w:rFonts w:ascii="Times New Roman" w:hAnsi="Times New Roman" w:cs="Times New Roman"/>
          <w:bCs/>
          <w:color w:val="000000"/>
          <w:sz w:val="24"/>
          <w:szCs w:val="24"/>
          <w:lang w:val="ru-RU"/>
        </w:rPr>
        <w:t>ИВО</w:t>
      </w:r>
      <w:r>
        <w:rPr>
          <w:rFonts w:hint="default" w:ascii="Times New Roman" w:hAnsi="Times New Roman" w:cs="Times New Roman"/>
          <w:bCs/>
          <w:color w:val="000000"/>
          <w:sz w:val="24"/>
          <w:szCs w:val="24"/>
          <w:lang w:val="ru-RU"/>
        </w:rPr>
        <w:t xml:space="preserve"> </w:t>
      </w:r>
      <w:r>
        <w:rPr>
          <w:rFonts w:ascii="Times New Roman" w:hAnsi="Times New Roman" w:cs="Times New Roman"/>
          <w:bCs/>
          <w:color w:val="000000"/>
          <w:sz w:val="24"/>
          <w:szCs w:val="24"/>
        </w:rPr>
        <w:t xml:space="preserve">ВАС </w:t>
      </w:r>
      <w:r>
        <w:rPr>
          <w:rFonts w:ascii="Times New Roman" w:hAnsi="Times New Roman" w:cs="Times New Roman"/>
          <w:bCs/>
          <w:color w:val="000000"/>
          <w:sz w:val="24"/>
          <w:szCs w:val="24"/>
          <w:lang w:val="ru-RU"/>
        </w:rPr>
        <w:t>ИВО</w:t>
      </w:r>
      <w:r>
        <w:rPr>
          <w:rFonts w:hint="default" w:ascii="Times New Roman" w:hAnsi="Times New Roman" w:cs="Times New Roman"/>
          <w:bCs/>
          <w:color w:val="000000"/>
          <w:sz w:val="24"/>
          <w:szCs w:val="24"/>
          <w:lang w:val="ru-RU"/>
        </w:rPr>
        <w:t xml:space="preserve"> </w:t>
      </w:r>
      <w:r>
        <w:rPr>
          <w:rFonts w:ascii="Times New Roman" w:hAnsi="Times New Roman" w:cs="Times New Roman"/>
          <w:bCs/>
          <w:color w:val="000000"/>
          <w:sz w:val="24"/>
          <w:szCs w:val="24"/>
        </w:rPr>
        <w:t>Кобзарь Евгения</w:t>
      </w:r>
      <w:r>
        <w:rPr>
          <w:rFonts w:hint="default" w:ascii="Times New Roman" w:hAnsi="Times New Roman" w:cs="Times New Roman"/>
          <w:bCs/>
          <w:color w:val="000000"/>
          <w:sz w:val="24"/>
          <w:szCs w:val="24"/>
          <w:lang w:val="ru-RU"/>
        </w:rPr>
        <w:t>.</w:t>
      </w:r>
    </w:p>
    <w:p w14:paraId="36640BF2">
      <w:pPr>
        <w:spacing w:after="0" w:line="240" w:lineRule="auto"/>
        <w:jc w:val="both"/>
        <w:rPr>
          <w:rFonts w:ascii="Times New Roman" w:hAnsi="Times New Roman" w:cs="Times New Roman"/>
          <w:sz w:val="24"/>
          <w:szCs w:val="24"/>
        </w:rPr>
      </w:pPr>
    </w:p>
    <w:p w14:paraId="1EA8C8F2">
      <w:pPr>
        <w:spacing w:after="0" w:line="240" w:lineRule="auto"/>
        <w:jc w:val="both"/>
        <w:rPr>
          <w:rFonts w:ascii="Times New Roman" w:hAnsi="Times New Roman" w:cs="Times New Roman"/>
          <w:color w:val="000000"/>
          <w:sz w:val="24"/>
        </w:rPr>
      </w:pPr>
      <w:r>
        <w:rPr>
          <w:rFonts w:ascii="Times New Roman" w:hAnsi="Times New Roman" w:cs="Times New Roman"/>
          <w:color w:val="000000"/>
          <w:sz w:val="24"/>
        </w:rPr>
        <w:t xml:space="preserve">                                                  </w:t>
      </w:r>
    </w:p>
    <w:p w14:paraId="7570E784">
      <w:pPr>
        <w:spacing w:after="0" w:line="240" w:lineRule="auto"/>
        <w:ind w:firstLine="1440" w:firstLineChars="600"/>
        <w:jc w:val="both"/>
        <w:rPr>
          <w:rFonts w:ascii="Times New Roman" w:hAnsi="Times New Roman" w:cs="Times New Roman"/>
          <w:color w:val="000000"/>
          <w:sz w:val="24"/>
        </w:rPr>
      </w:pPr>
      <w:r>
        <w:rPr>
          <w:rFonts w:ascii="Times New Roman" w:hAnsi="Times New Roman" w:cs="Times New Roman"/>
          <w:color w:val="000000"/>
          <w:sz w:val="24"/>
        </w:rPr>
        <w:t xml:space="preserve">Составила: Аватар </w:t>
      </w:r>
      <w:r>
        <w:rPr>
          <w:rFonts w:ascii="Times New Roman" w:hAnsi="Times New Roman" w:cs="Times New Roman"/>
          <w:color w:val="000000"/>
          <w:sz w:val="24"/>
          <w:lang w:val="ru-RU"/>
        </w:rPr>
        <w:t>ИВО</w:t>
      </w:r>
      <w:r>
        <w:rPr>
          <w:rFonts w:hint="default" w:ascii="Times New Roman" w:hAnsi="Times New Roman" w:cs="Times New Roman"/>
          <w:color w:val="000000"/>
          <w:sz w:val="24"/>
          <w:lang w:val="ru-RU"/>
        </w:rPr>
        <w:t xml:space="preserve"> </w:t>
      </w:r>
      <w:r>
        <w:rPr>
          <w:rFonts w:ascii="Times New Roman" w:hAnsi="Times New Roman" w:cs="Times New Roman"/>
          <w:color w:val="000000"/>
          <w:sz w:val="24"/>
        </w:rPr>
        <w:t>И</w:t>
      </w:r>
      <w:r>
        <w:rPr>
          <w:rFonts w:ascii="Times New Roman" w:hAnsi="Times New Roman" w:cs="Times New Roman"/>
          <w:color w:val="000000"/>
          <w:sz w:val="24"/>
          <w:lang w:val="ru-RU"/>
        </w:rPr>
        <w:t>нформации</w:t>
      </w:r>
      <w:r>
        <w:rPr>
          <w:rFonts w:hint="default" w:ascii="Times New Roman" w:hAnsi="Times New Roman" w:cs="Times New Roman"/>
          <w:color w:val="000000"/>
          <w:sz w:val="24"/>
          <w:lang w:val="ru-RU"/>
        </w:rPr>
        <w:t xml:space="preserve"> ИВО</w:t>
      </w:r>
      <w:r>
        <w:rPr>
          <w:rFonts w:ascii="Times New Roman" w:hAnsi="Times New Roman" w:cs="Times New Roman"/>
          <w:color w:val="000000"/>
          <w:sz w:val="24"/>
        </w:rPr>
        <w:t xml:space="preserve"> Рудева Т</w:t>
      </w:r>
      <w:r>
        <w:rPr>
          <w:rFonts w:ascii="Times New Roman" w:hAnsi="Times New Roman" w:cs="Times New Roman"/>
          <w:color w:val="000000"/>
          <w:sz w:val="24"/>
          <w:lang w:val="ru-RU"/>
        </w:rPr>
        <w:t>атьяна</w:t>
      </w:r>
      <w:r>
        <w:rPr>
          <w:rFonts w:ascii="Times New Roman" w:hAnsi="Times New Roman" w:cs="Times New Roman"/>
          <w:color w:val="000000"/>
          <w:sz w:val="24"/>
        </w:rPr>
        <w:t>.</w:t>
      </w:r>
    </w:p>
    <w:p w14:paraId="3B36F3F8">
      <w:pPr>
        <w:jc w:val="both"/>
        <w:rPr>
          <w:rFonts w:ascii="Times New Roman" w:hAnsi="Times New Roman" w:cs="Times New Roman"/>
          <w:color w:val="000000"/>
          <w:sz w:val="24"/>
        </w:rPr>
      </w:pPr>
      <w:r>
        <w:rPr>
          <w:rFonts w:ascii="Times New Roman" w:hAnsi="Times New Roman" w:cs="Times New Roman"/>
          <w:color w:val="000000"/>
          <w:sz w:val="24"/>
        </w:rPr>
        <w:t xml:space="preserve">                        Оформил</w:t>
      </w:r>
      <w:r>
        <w:rPr>
          <w:rFonts w:ascii="Times New Roman" w:hAnsi="Times New Roman" w:cs="Times New Roman"/>
          <w:color w:val="000000"/>
          <w:sz w:val="24"/>
          <w:lang w:val="ru-RU"/>
        </w:rPr>
        <w:t>а</w:t>
      </w:r>
      <w:r>
        <w:rPr>
          <w:rFonts w:ascii="Times New Roman" w:hAnsi="Times New Roman" w:cs="Times New Roman"/>
          <w:color w:val="000000"/>
          <w:sz w:val="24"/>
        </w:rPr>
        <w:t xml:space="preserve">: Аватар </w:t>
      </w:r>
      <w:r>
        <w:rPr>
          <w:rFonts w:ascii="Times New Roman" w:hAnsi="Times New Roman" w:cs="Times New Roman"/>
          <w:color w:val="000000"/>
          <w:sz w:val="24"/>
          <w:lang w:val="ru-RU"/>
        </w:rPr>
        <w:t>ИВО</w:t>
      </w:r>
      <w:r>
        <w:rPr>
          <w:rFonts w:hint="default" w:ascii="Times New Roman" w:hAnsi="Times New Roman" w:cs="Times New Roman"/>
          <w:color w:val="000000"/>
          <w:sz w:val="24"/>
          <w:lang w:val="ru-RU"/>
        </w:rPr>
        <w:t xml:space="preserve"> </w:t>
      </w:r>
      <w:r>
        <w:rPr>
          <w:rFonts w:ascii="Times New Roman" w:hAnsi="Times New Roman" w:cs="Times New Roman"/>
          <w:color w:val="000000"/>
          <w:sz w:val="24"/>
        </w:rPr>
        <w:t xml:space="preserve">ВАС </w:t>
      </w:r>
      <w:r>
        <w:rPr>
          <w:rFonts w:ascii="Times New Roman" w:hAnsi="Times New Roman" w:cs="Times New Roman"/>
          <w:color w:val="000000"/>
          <w:sz w:val="24"/>
          <w:lang w:val="ru-RU"/>
        </w:rPr>
        <w:t>ИВО</w:t>
      </w:r>
      <w:r>
        <w:rPr>
          <w:rFonts w:hint="default" w:ascii="Times New Roman" w:hAnsi="Times New Roman" w:cs="Times New Roman"/>
          <w:color w:val="000000"/>
          <w:sz w:val="24"/>
          <w:lang w:val="ru-RU"/>
        </w:rPr>
        <w:t xml:space="preserve"> </w:t>
      </w:r>
      <w:r>
        <w:rPr>
          <w:rFonts w:ascii="Times New Roman" w:hAnsi="Times New Roman" w:cs="Times New Roman"/>
          <w:color w:val="000000"/>
          <w:sz w:val="24"/>
        </w:rPr>
        <w:t>Евгения Кобзарь.</w:t>
      </w:r>
    </w:p>
    <w:p w14:paraId="05E2E92C">
      <w:pPr>
        <w:jc w:val="both"/>
        <w:rPr>
          <w:rFonts w:hint="default" w:ascii="Times New Roman" w:hAnsi="Times New Roman" w:cs="Times New Roman"/>
          <w:color w:val="000000"/>
          <w:sz w:val="24"/>
          <w:lang w:val="ru-RU"/>
        </w:rPr>
      </w:pPr>
      <w:r>
        <w:rPr>
          <w:rFonts w:hint="default" w:ascii="Times New Roman" w:hAnsi="Times New Roman" w:cs="Times New Roman"/>
          <w:color w:val="000000"/>
          <w:sz w:val="24"/>
          <w:lang w:val="ru-RU"/>
        </w:rPr>
        <w:t xml:space="preserve">                        Редактировала: Аватар ИВО Цивилизации Синтеза ИВО Мезенцева Наталья.</w:t>
      </w:r>
    </w:p>
    <w:p w14:paraId="704E2351">
      <w:pPr>
        <w:jc w:val="both"/>
        <w:rPr>
          <w:rFonts w:hint="default" w:ascii="Times New Roman" w:hAnsi="Times New Roman" w:cs="Times New Roman"/>
          <w:color w:val="000000"/>
          <w:sz w:val="24"/>
          <w:lang w:val="ru-RU"/>
        </w:rPr>
      </w:pPr>
      <w:r>
        <w:rPr>
          <w:rFonts w:hint="default" w:ascii="Times New Roman" w:hAnsi="Times New Roman" w:cs="Times New Roman"/>
          <w:color w:val="000000"/>
          <w:sz w:val="24"/>
          <w:lang w:val="ru-RU"/>
        </w:rPr>
        <w:t xml:space="preserve">                        Протоколы Совета ИВО согласованы и сданы ИВА ИВО Кут Хуми 7.10.2026</w:t>
      </w:r>
    </w:p>
    <w:p w14:paraId="323FC4C5"/>
    <w:sectPr>
      <w:pgSz w:w="11906" w:h="16838"/>
      <w:pgMar w:top="640" w:right="800" w:bottom="640" w:left="800" w:header="0" w:footer="0" w:gutter="0"/>
      <w:cols w:space="720" w:num="1"/>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Segoe Print"/>
    <w:panose1 w:val="00000000000000000000"/>
    <w:charset w:val="00"/>
    <w:family w:val="roman"/>
    <w:pitch w:val="default"/>
    <w:sig w:usb0="00000000" w:usb1="00000000" w:usb2="00000000" w:usb3="00000000" w:csb0="00000000" w:csb1="00000000"/>
  </w:font>
  <w:font w:name="Lohit Devanagari">
    <w:altName w:val="Cambria"/>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6FE3DA"/>
    <w:multiLevelType w:val="multilevel"/>
    <w:tmpl w:val="A86FE3DA"/>
    <w:lvl w:ilvl="0" w:tentative="0">
      <w:start w:val="1"/>
      <w:numFmt w:val="decimal"/>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1">
    <w:nsid w:val="C952CB7B"/>
    <w:multiLevelType w:val="singleLevel"/>
    <w:tmpl w:val="C952CB7B"/>
    <w:lvl w:ilvl="0" w:tentative="0">
      <w:start w:val="1"/>
      <w:numFmt w:val="decimal"/>
      <w:suff w:val="space"/>
      <w:lvlText w:val="%1."/>
      <w:lvlJc w:val="left"/>
    </w:lvl>
  </w:abstractNum>
  <w:abstractNum w:abstractNumId="2">
    <w:nsid w:val="72CE21C0"/>
    <w:multiLevelType w:val="multilevel"/>
    <w:tmpl w:val="72CE21C0"/>
    <w:lvl w:ilvl="0" w:tentative="0">
      <w:start w:val="1"/>
      <w:numFmt w:val="decimal"/>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E77ABA"/>
    <w:rsid w:val="0C4D07D7"/>
    <w:rsid w:val="10145967"/>
    <w:rsid w:val="18FA248A"/>
    <w:rsid w:val="24493596"/>
    <w:rsid w:val="287724A9"/>
    <w:rsid w:val="28817483"/>
    <w:rsid w:val="3DAE273F"/>
    <w:rsid w:val="43607C5E"/>
    <w:rsid w:val="485324B9"/>
    <w:rsid w:val="49244D8F"/>
    <w:rsid w:val="49E22BC4"/>
    <w:rsid w:val="4B4E5319"/>
    <w:rsid w:val="4DE77ABA"/>
    <w:rsid w:val="51932FAD"/>
    <w:rsid w:val="58D63C53"/>
    <w:rsid w:val="5ECF39C1"/>
    <w:rsid w:val="6A621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pPr>
      <w:suppressAutoHyphens/>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9</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2026-10-07T14:45:00Z</dcterms:created>
  <dc:creator>Пользователь</dc:creator>
  <cp:lastModifiedBy>Пользователь</cp:lastModifiedBy>
  <dcterms:modified xsi:type="dcterms:W3CDTF">2026-10-07T15:11:06Z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3A56D2ABA2EB4ECC8C1EC02E7DCCFB33_13</vt:lpwstr>
  </property>
  <property fmtid="{D5CDD505-2E9C-101B-9397-08002B2CF9AE}" pid="4" name="KSOTemplateDocerSaveRecord">
    <vt:lpwstr>eyJoZGlkIjoiZWVhNzhhY2NmYTU5M2Y5OWM1MmQzY2EyZDNhYjY3NzcifQ==</vt:lpwstr>
  </property>
</Properties>
</file>